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1.15.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2023</w:t>
            </w:r>
            <w:bookmarkStart w:id="2" w:name="_GoBack"/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10.03.2023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01.15.2023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</w:t>
      </w:r>
      <w:r>
        <w:rPr>
          <w:rFonts w:hint="default" w:ascii="Arial" w:hAnsi="Arial"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израда радних кола пумпе </w:t>
      </w:r>
      <w:r>
        <w:rPr>
          <w:rFonts w:hint="default" w:ascii="Arial" w:hAnsi="Arial" w:eastAsia="Arial" w:cs="Arial"/>
          <w:b/>
          <w:color w:val="000000"/>
          <w:szCs w:val="20"/>
          <w:lang w:val="sr-Latn-RS"/>
        </w:rPr>
        <w:t>VPN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 xml:space="preserve"> 101,ком.3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10.03.2023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године, са почетком</w:t>
      </w:r>
      <w:r>
        <w:rPr>
          <w:rFonts w:ascii="Arial" w:hAnsi="Arial" w:eastAsia="Times New Roman" w:cs="Arial"/>
          <w:b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lang w:val="sr-Cyrl-RS"/>
        </w:rPr>
        <w:t>10</w:t>
      </w:r>
      <w:r>
        <w:rPr>
          <w:rFonts w:ascii="Arial" w:hAnsi="Arial" w:eastAsia="Times New Roman" w:cs="Arial"/>
          <w:b/>
          <w:lang w:val="ru-RU"/>
        </w:rPr>
        <w:t xml:space="preserve"> 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Радно</w:t>
      </w:r>
      <w:r>
        <w:rPr>
          <w:rFonts w:hint="default" w:ascii="Arial" w:hAnsi="Arial" w:eastAsia="Times New Roman" w:cs="Arial"/>
          <w:lang w:val="sr-Cyrl-RS"/>
        </w:rPr>
        <w:t xml:space="preserve"> коло пумпе </w:t>
      </w:r>
      <w:r>
        <w:rPr>
          <w:rFonts w:hint="default" w:ascii="Arial" w:hAnsi="Arial" w:eastAsia="Times New Roman" w:cs="Arial"/>
          <w:lang w:val="sr-Latn-RS"/>
        </w:rPr>
        <w:t>VPN 101</w:t>
      </w:r>
      <w:r>
        <w:rPr>
          <w:rFonts w:hint="default" w:ascii="Arial" w:hAnsi="Arial" w:eastAsia="Times New Roman" w:cs="Arial"/>
          <w:lang w:val="sr-Cyrl-RS"/>
        </w:rPr>
        <w:t xml:space="preserve"> ком.3</w:t>
      </w: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0" w:type="auto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2" w:type="dxa"/>
          </w:tcPr>
          <w:p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10.03.2023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10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3"/>
        <w:tblW w:w="9253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22"/>
        <w:gridCol w:w="3345"/>
        <w:gridCol w:w="147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ВЕНО д.о.о.Ниш</w:t>
            </w: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06.03.2023</w:t>
            </w: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3345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Arial" w:hAnsi="Arial" w:eastAsia="Times New Roman" w:cs="Arial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5.1 Назив понуђача:__</w:t>
      </w:r>
      <w:r>
        <w:rPr>
          <w:rFonts w:ascii="Arial" w:hAnsi="Arial" w:eastAsia="Times New Roman" w:cs="Arial"/>
          <w:lang w:val="sr-Cyrl-RS"/>
        </w:rPr>
        <w:t>ВЕНО</w:t>
      </w:r>
      <w:r>
        <w:rPr>
          <w:rFonts w:hint="default" w:ascii="Arial" w:hAnsi="Arial" w:eastAsia="Times New Roman" w:cs="Arial"/>
          <w:lang w:val="sr-Cyrl-RS"/>
        </w:rPr>
        <w:t xml:space="preserve"> д.о.о. Ниш</w:t>
      </w:r>
      <w:r>
        <w:rPr>
          <w:rFonts w:ascii="Arial" w:hAnsi="Arial" w:eastAsia="Times New Roman" w:cs="Arial"/>
        </w:rPr>
        <w:t>___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102.660,00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>123.192,00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>15 дана од дана наручивања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ascii="Arial" w:hAnsi="Arial" w:eastAsia="Times New Roman" w:cs="Arial"/>
          <w:lang w:val="sr-Cyrl-RS"/>
        </w:rPr>
        <w:t>пре</w:t>
      </w:r>
      <w:r>
        <w:rPr>
          <w:rFonts w:hint="default" w:ascii="Arial" w:hAnsi="Arial" w:eastAsia="Times New Roman" w:cs="Arial"/>
          <w:lang w:val="sr-Cyrl-RS"/>
        </w:rPr>
        <w:t xml:space="preserve"> преузимања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5.2 Назив понуђача:_________________________________________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Рок испоруке: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Начин плаћања: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5.3 Назив понуђача:_________________________________________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Рок испоруке: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Гарантни период: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          Начин плаћања: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ВЕНО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д.о.о. Ниш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rPr>
                <w:rFonts w:ascii="Arial" w:hAnsi="Arial" w:eastAsia="Arial" w:cs="Arial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ВЕНО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д.о.о. Ниш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Јасминка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Новаковић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44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sr-Cyrl-RS"/>
              </w:rPr>
              <w:t>Трујкановић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Милорад</w:t>
            </w:r>
          </w:p>
        </w:tc>
        <w:tc>
          <w:tcPr>
            <w:tcW w:w="39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30740F3"/>
    <w:rsid w:val="5624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36</TotalTime>
  <ScaleCrop>false</ScaleCrop>
  <LinksUpToDate>false</LinksUpToDate>
  <CharactersWithSpaces>2420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Komercijala1</cp:lastModifiedBy>
  <dcterms:modified xsi:type="dcterms:W3CDTF">2023-03-10T08:16:11Z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